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21" w:rsidRDefault="00321921" w:rsidP="00484496">
      <w:pPr>
        <w:spacing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Дыхание - главная функция </w:t>
      </w:r>
    </w:p>
    <w:p w:rsidR="00321921" w:rsidRPr="00484496" w:rsidRDefault="00321921" w:rsidP="00484496">
      <w:pPr>
        <w:spacing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484496">
        <w:rPr>
          <w:rFonts w:ascii="Times New Roman" w:hAnsi="Times New Roman"/>
          <w:sz w:val="28"/>
          <w:szCs w:val="28"/>
        </w:rPr>
        <w:t>человеческого организма.</w:t>
      </w:r>
    </w:p>
    <w:p w:rsidR="00321921" w:rsidRDefault="00321921" w:rsidP="00484496">
      <w:pPr>
        <w:spacing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Правильное дыхание – </w:t>
      </w:r>
    </w:p>
    <w:p w:rsidR="00321921" w:rsidRPr="00484496" w:rsidRDefault="00321921" w:rsidP="00484496">
      <w:pPr>
        <w:spacing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 </w:t>
      </w:r>
      <w:r w:rsidRPr="00484496">
        <w:rPr>
          <w:rFonts w:ascii="Times New Roman" w:hAnsi="Times New Roman"/>
          <w:sz w:val="28"/>
          <w:szCs w:val="28"/>
        </w:rPr>
        <w:t>здоровья и долголетия.</w:t>
      </w:r>
    </w:p>
    <w:p w:rsidR="00321921" w:rsidRDefault="00321921" w:rsidP="00484496">
      <w:pPr>
        <w:spacing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Дыхание - является одним из </w:t>
      </w:r>
    </w:p>
    <w:p w:rsidR="00321921" w:rsidRDefault="00321921" w:rsidP="00484496">
      <w:pPr>
        <w:spacing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484496">
        <w:rPr>
          <w:rFonts w:ascii="Times New Roman" w:hAnsi="Times New Roman"/>
          <w:sz w:val="28"/>
          <w:szCs w:val="28"/>
        </w:rPr>
        <w:t>компонентов речевой деятельности.</w:t>
      </w:r>
    </w:p>
    <w:p w:rsidR="00321921" w:rsidRPr="00A84680" w:rsidRDefault="00321921" w:rsidP="0044366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г. Рыбинске функционирует </w:t>
      </w:r>
      <w:r w:rsidRPr="00443665">
        <w:rPr>
          <w:rFonts w:ascii="Times New Roman" w:hAnsi="Times New Roman"/>
          <w:sz w:val="28"/>
          <w:szCs w:val="28"/>
        </w:rPr>
        <w:t>детский сад комбинированного вида № 13</w:t>
      </w:r>
      <w:r>
        <w:rPr>
          <w:rFonts w:ascii="Times New Roman" w:hAnsi="Times New Roman"/>
          <w:sz w:val="28"/>
          <w:szCs w:val="28"/>
        </w:rPr>
        <w:t xml:space="preserve">. В этом дошкольном учреждении </w:t>
      </w:r>
      <w:r w:rsidRPr="00927935"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>яется</w:t>
      </w:r>
      <w:r w:rsidRPr="00927935">
        <w:rPr>
          <w:rFonts w:ascii="Times New Roman" w:hAnsi="Times New Roman"/>
          <w:sz w:val="28"/>
          <w:szCs w:val="28"/>
        </w:rPr>
        <w:t xml:space="preserve"> психолого-педагогическо</w:t>
      </w:r>
      <w:r>
        <w:rPr>
          <w:rFonts w:ascii="Times New Roman" w:hAnsi="Times New Roman"/>
          <w:sz w:val="28"/>
          <w:szCs w:val="28"/>
        </w:rPr>
        <w:t>е</w:t>
      </w:r>
      <w:r w:rsidRPr="00927935">
        <w:rPr>
          <w:rFonts w:ascii="Times New Roman" w:hAnsi="Times New Roman"/>
          <w:sz w:val="28"/>
          <w:szCs w:val="28"/>
        </w:rPr>
        <w:t xml:space="preserve"> сопровождени</w:t>
      </w:r>
      <w:r>
        <w:rPr>
          <w:rFonts w:ascii="Times New Roman" w:hAnsi="Times New Roman"/>
          <w:sz w:val="28"/>
          <w:szCs w:val="28"/>
        </w:rPr>
        <w:t>е</w:t>
      </w:r>
      <w:r w:rsidRPr="00927935">
        <w:rPr>
          <w:rFonts w:ascii="Times New Roman" w:hAnsi="Times New Roman"/>
          <w:sz w:val="28"/>
          <w:szCs w:val="28"/>
        </w:rPr>
        <w:t xml:space="preserve"> и медико-педагогическ</w:t>
      </w:r>
      <w:r>
        <w:rPr>
          <w:rFonts w:ascii="Times New Roman" w:hAnsi="Times New Roman"/>
          <w:sz w:val="28"/>
          <w:szCs w:val="28"/>
        </w:rPr>
        <w:t>ая</w:t>
      </w:r>
      <w:r w:rsidRPr="00927935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ь</w:t>
      </w:r>
      <w:r w:rsidRPr="00927935">
        <w:rPr>
          <w:rFonts w:ascii="Times New Roman" w:hAnsi="Times New Roman"/>
          <w:sz w:val="28"/>
          <w:szCs w:val="28"/>
        </w:rPr>
        <w:t xml:space="preserve"> детям с тяжел</w:t>
      </w:r>
      <w:r>
        <w:rPr>
          <w:rFonts w:ascii="Times New Roman" w:hAnsi="Times New Roman"/>
          <w:sz w:val="28"/>
          <w:szCs w:val="28"/>
        </w:rPr>
        <w:t>ы</w:t>
      </w:r>
      <w:r w:rsidRPr="00927935">
        <w:rPr>
          <w:rFonts w:ascii="Times New Roman" w:hAnsi="Times New Roman"/>
          <w:sz w:val="28"/>
          <w:szCs w:val="28"/>
        </w:rPr>
        <w:t>м нарушением речи - заиканием.</w:t>
      </w:r>
      <w:r w:rsidRPr="00A84680">
        <w:rPr>
          <w:rFonts w:ascii="Bookman Old Style" w:hAnsi="Bookman Old Style"/>
          <w:color w:val="004A6F"/>
          <w:sz w:val="27"/>
          <w:szCs w:val="27"/>
          <w:shd w:val="clear" w:color="auto" w:fill="FFFFFF"/>
        </w:rPr>
        <w:t xml:space="preserve"> </w:t>
      </w:r>
      <w:r w:rsidRPr="00A84680">
        <w:rPr>
          <w:rFonts w:ascii="Times New Roman" w:hAnsi="Times New Roman"/>
          <w:sz w:val="28"/>
          <w:szCs w:val="28"/>
          <w:shd w:val="clear" w:color="auto" w:fill="FFFFFF"/>
        </w:rPr>
        <w:t>Детский сад № 13 - единственный в области, работающий с дошкольниками по авторской </w:t>
      </w:r>
      <w:r w:rsidRPr="00A8468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84680">
        <w:rPr>
          <w:rFonts w:ascii="Times New Roman" w:hAnsi="Times New Roman"/>
          <w:sz w:val="28"/>
          <w:szCs w:val="28"/>
          <w:shd w:val="clear" w:color="auto" w:fill="FFFFFF"/>
        </w:rPr>
        <w:t>запатентованной методике Л.З. Андроновой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84680">
        <w:rPr>
          <w:rFonts w:ascii="Times New Roman" w:hAnsi="Times New Roman"/>
          <w:sz w:val="28"/>
          <w:szCs w:val="28"/>
          <w:shd w:val="clear" w:color="auto" w:fill="FFFFFF"/>
        </w:rPr>
        <w:t>- Арутюнян «Синхронизация речи с движениями пальцев ведущей руки», которая при правильно организованной работе дает высокий результат.</w:t>
      </w:r>
      <w:r w:rsidRPr="00A84680">
        <w:t xml:space="preserve"> </w:t>
      </w:r>
      <w:r w:rsidRPr="00A84680">
        <w:rPr>
          <w:rFonts w:ascii="Times New Roman" w:hAnsi="Times New Roman"/>
          <w:sz w:val="28"/>
          <w:szCs w:val="28"/>
          <w:shd w:val="clear" w:color="auto" w:fill="FFFFFF"/>
        </w:rPr>
        <w:t>Руководит детским садом   Светлякова Ольга Евгеньевна.</w:t>
      </w:r>
      <w:r w:rsidRPr="00A84680">
        <w:t xml:space="preserve"> </w:t>
      </w:r>
      <w:r w:rsidRPr="00A84680">
        <w:rPr>
          <w:rFonts w:ascii="Times New Roman" w:hAnsi="Times New Roman"/>
          <w:sz w:val="28"/>
          <w:szCs w:val="28"/>
          <w:shd w:val="clear" w:color="auto" w:fill="FFFFFF"/>
        </w:rPr>
        <w:t>В детском саду за годы существования сформирован стабильный, работоспособный, опытный и перспективный коллектив единомышленников, профессионалов и творческих людей.</w:t>
      </w:r>
    </w:p>
    <w:p w:rsidR="00321921" w:rsidRPr="00BB22D1" w:rsidRDefault="00321921" w:rsidP="00A8468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поделиться опытом взаимосвязанной работы специалистов при коррекции речевых нарушений в ДОУ № 13 в январе 2014 года прошел семинар – практикум на тему </w:t>
      </w:r>
      <w:r w:rsidRPr="00443665">
        <w:rPr>
          <w:rFonts w:ascii="Times New Roman" w:hAnsi="Times New Roman"/>
          <w:sz w:val="28"/>
          <w:szCs w:val="28"/>
        </w:rPr>
        <w:t>«Постановка и регуляция речевого дыхания у детей с нарушением речи».</w:t>
      </w:r>
      <w:r>
        <w:rPr>
          <w:rFonts w:ascii="Times New Roman" w:hAnsi="Times New Roman"/>
          <w:sz w:val="28"/>
          <w:szCs w:val="28"/>
        </w:rPr>
        <w:t xml:space="preserve"> Поводом к проведению данного семинара послужило то, что не все дети с заиканием по тем или иным причинам посещают специализированный детский сад. Зачастую они находятся в массовых и логопедических группах, и логопедам не всегда хватает опыта и знаний для продуктивной коррекционной работы с данной категорией детей. Также нарушения дыхания может наблюдаться и у детей с другими речевыми патологиями. Семинар был организован в рамках муниципального методического объединения учителей – логопедов и учителей – дефектологов города Рыбинска. </w:t>
      </w:r>
    </w:p>
    <w:p w:rsidR="00321921" w:rsidRDefault="00321921" w:rsidP="0044366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семинара радушно приняли в своем учреждении 44 учителя – логопеда города. В ходе семинара были рассмотрены следующие вопросы:</w:t>
      </w:r>
    </w:p>
    <w:p w:rsidR="00321921" w:rsidRDefault="00321921" w:rsidP="00DC1B34">
      <w:pPr>
        <w:numPr>
          <w:ilvl w:val="0"/>
          <w:numId w:val="2"/>
        </w:numPr>
        <w:tabs>
          <w:tab w:val="clear" w:pos="1358"/>
          <w:tab w:val="left" w:pos="426"/>
          <w:tab w:val="num" w:pos="567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«Теоретические основы формирования правильного речевого дыхания у детей с нарушениями речи» (Смирнова Т.В – учитель - логопед)</w:t>
      </w:r>
    </w:p>
    <w:p w:rsidR="00321921" w:rsidRDefault="00321921" w:rsidP="00DC1B34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речевого дыхания у детей с нарушениями речи» (Белугина С.Л.</w:t>
      </w:r>
      <w:r w:rsidRPr="00DC1B34">
        <w:t xml:space="preserve"> </w:t>
      </w:r>
      <w:r w:rsidRPr="00DC1B34">
        <w:rPr>
          <w:rFonts w:ascii="Times New Roman" w:hAnsi="Times New Roman"/>
          <w:sz w:val="28"/>
          <w:szCs w:val="28"/>
        </w:rPr>
        <w:t>– учитель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B34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) – показ фото- и видеоматериалов с практическими приемами.</w:t>
      </w:r>
    </w:p>
    <w:p w:rsidR="00321921" w:rsidRDefault="00321921" w:rsidP="00DC1B34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 – класс </w:t>
      </w:r>
      <w:r w:rsidRPr="00DC1B3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Упражнение на ф</w:t>
      </w:r>
      <w:r w:rsidRPr="00DC1B34">
        <w:rPr>
          <w:rFonts w:ascii="Times New Roman" w:hAnsi="Times New Roman"/>
          <w:sz w:val="28"/>
          <w:szCs w:val="28"/>
        </w:rPr>
        <w:t xml:space="preserve">ормирование речевого дыхания у детей с нарушениями речи» </w:t>
      </w:r>
      <w:r>
        <w:rPr>
          <w:rFonts w:ascii="Times New Roman" w:hAnsi="Times New Roman"/>
          <w:sz w:val="28"/>
          <w:szCs w:val="28"/>
        </w:rPr>
        <w:t>(Безрукова П.В.</w:t>
      </w:r>
      <w:r w:rsidRPr="00DC1B34">
        <w:t xml:space="preserve"> </w:t>
      </w:r>
      <w:r w:rsidRPr="00DC1B34">
        <w:rPr>
          <w:rFonts w:ascii="Times New Roman" w:hAnsi="Times New Roman"/>
          <w:sz w:val="28"/>
          <w:szCs w:val="28"/>
        </w:rPr>
        <w:t>– учитель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B34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321921" w:rsidRDefault="00321921" w:rsidP="004222E4">
      <w:pPr>
        <w:numPr>
          <w:ilvl w:val="0"/>
          <w:numId w:val="2"/>
        </w:numPr>
        <w:tabs>
          <w:tab w:val="clear" w:pos="1358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«Правильное дыхание – залог здоровья»</w:t>
      </w:r>
      <w:r w:rsidRPr="00DC1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(Парфенова И.К. инструктор физической культуры)</w:t>
      </w:r>
    </w:p>
    <w:p w:rsidR="00321921" w:rsidRDefault="00321921" w:rsidP="00255BB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22E4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/>
          <w:sz w:val="28"/>
          <w:szCs w:val="28"/>
        </w:rPr>
        <w:t>Мастер – класс «Музыкальное путешествие»</w:t>
      </w:r>
      <w:r w:rsidRPr="002F3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(Колотова Ю.В. музыкальный руководитель)</w:t>
      </w:r>
    </w:p>
    <w:p w:rsidR="00321921" w:rsidRDefault="00321921" w:rsidP="00F60CB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организаторы семинара подготовили выставку методической литературы по данной теме. Представили участникам семинара разнообразный наглядный материал, способствующий формированию речевого дыхания у дошкольников. Всем слушателям была предложена программа семинара и папка слушателя с практическим материалом.</w:t>
      </w:r>
    </w:p>
    <w:p w:rsidR="00321921" w:rsidRDefault="00321921" w:rsidP="0044366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взаимосвязанная работа всех специалистов дошкольного учреждения обеспечивает положительную динамику при коррекции сложных речевых нарушений. В этом еще раз убедились учителя – логопеды, посетив семинар. </w:t>
      </w:r>
    </w:p>
    <w:p w:rsidR="00321921" w:rsidRDefault="00321921" w:rsidP="002F32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слушатели освежили свои теоретические знания, получили новую практическую информацию и массу положительных эмоций. Учителя – логопеды смогут использовать материалы семинара в своей практической деятельности, повысив тем самым продуктивность коррекционного процесса.</w:t>
      </w:r>
    </w:p>
    <w:p w:rsidR="00321921" w:rsidRDefault="00321921" w:rsidP="0048449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интересной теме, хорошо подобранным материалам и разнообразным видам деятельности, семинар прошел оживленно и интересно, за что хочется сказать огромное спасибо коллективу детского сада № 13.</w:t>
      </w:r>
    </w:p>
    <w:p w:rsidR="00321921" w:rsidRDefault="00321921" w:rsidP="004844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21921" w:rsidRDefault="00321921" w:rsidP="003C32FA">
      <w:pPr>
        <w:spacing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руководитель муниципального </w:t>
      </w:r>
    </w:p>
    <w:p w:rsidR="00321921" w:rsidRDefault="00321921" w:rsidP="003C32FA">
      <w:pPr>
        <w:spacing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методического объединения учителей – </w:t>
      </w:r>
    </w:p>
    <w:p w:rsidR="00321921" w:rsidRDefault="00321921" w:rsidP="003C32FA">
      <w:pPr>
        <w:spacing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логопедов и учителей – дефектологов </w:t>
      </w:r>
    </w:p>
    <w:p w:rsidR="00321921" w:rsidRDefault="00321921" w:rsidP="003C32FA">
      <w:pPr>
        <w:spacing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Оксана Геннадиевна Паркина</w:t>
      </w:r>
    </w:p>
    <w:p w:rsidR="00321921" w:rsidRDefault="00321921" w:rsidP="003C32FA">
      <w:pPr>
        <w:spacing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321921" w:rsidRDefault="00321921" w:rsidP="002F32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21921" w:rsidRDefault="00321921" w:rsidP="002F32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1921" w:rsidRDefault="00321921" w:rsidP="002F32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1921" w:rsidRPr="00443665" w:rsidRDefault="00321921" w:rsidP="0044366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21921" w:rsidRPr="00443665" w:rsidSect="004222E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26E4"/>
    <w:multiLevelType w:val="hybridMultilevel"/>
    <w:tmpl w:val="437A156A"/>
    <w:lvl w:ilvl="0" w:tplc="04190001">
      <w:start w:val="1"/>
      <w:numFmt w:val="bullet"/>
      <w:lvlText w:val=""/>
      <w:lvlJc w:val="left"/>
      <w:pPr>
        <w:tabs>
          <w:tab w:val="num" w:pos="1358"/>
        </w:tabs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abstractNum w:abstractNumId="1">
    <w:nsid w:val="2B2618BA"/>
    <w:multiLevelType w:val="hybridMultilevel"/>
    <w:tmpl w:val="9D461A10"/>
    <w:lvl w:ilvl="0" w:tplc="04190003">
      <w:start w:val="1"/>
      <w:numFmt w:val="bullet"/>
      <w:lvlText w:val="o"/>
      <w:lvlJc w:val="left"/>
      <w:pPr>
        <w:tabs>
          <w:tab w:val="num" w:pos="1358"/>
        </w:tabs>
        <w:ind w:left="135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705"/>
    <w:rsid w:val="00004515"/>
    <w:rsid w:val="000367D6"/>
    <w:rsid w:val="00063F22"/>
    <w:rsid w:val="00103BFB"/>
    <w:rsid w:val="00136EC6"/>
    <w:rsid w:val="00221285"/>
    <w:rsid w:val="00255BBA"/>
    <w:rsid w:val="00280705"/>
    <w:rsid w:val="002D78F3"/>
    <w:rsid w:val="002F323E"/>
    <w:rsid w:val="00321921"/>
    <w:rsid w:val="003332D7"/>
    <w:rsid w:val="00365062"/>
    <w:rsid w:val="003C32FA"/>
    <w:rsid w:val="00421F86"/>
    <w:rsid w:val="004222E4"/>
    <w:rsid w:val="00443665"/>
    <w:rsid w:val="00484496"/>
    <w:rsid w:val="00603326"/>
    <w:rsid w:val="007314F1"/>
    <w:rsid w:val="00731A00"/>
    <w:rsid w:val="00737289"/>
    <w:rsid w:val="00781D57"/>
    <w:rsid w:val="00835968"/>
    <w:rsid w:val="00927935"/>
    <w:rsid w:val="009C2630"/>
    <w:rsid w:val="00A84680"/>
    <w:rsid w:val="00BA3DFC"/>
    <w:rsid w:val="00BB22D1"/>
    <w:rsid w:val="00DC1B34"/>
    <w:rsid w:val="00E63B29"/>
    <w:rsid w:val="00ED0343"/>
    <w:rsid w:val="00F6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84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521</Words>
  <Characters>2975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Дыхание - главная функция </dc:title>
  <dc:subject/>
  <dc:creator>user</dc:creator>
  <cp:keywords/>
  <dc:description/>
  <cp:lastModifiedBy>metknig</cp:lastModifiedBy>
  <cp:revision>2</cp:revision>
  <dcterms:created xsi:type="dcterms:W3CDTF">2014-03-06T07:42:00Z</dcterms:created>
  <dcterms:modified xsi:type="dcterms:W3CDTF">2014-03-06T07:42:00Z</dcterms:modified>
</cp:coreProperties>
</file>