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F" w:rsidRDefault="00EA2ABF" w:rsidP="00C128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2ABF">
        <w:rPr>
          <w:rFonts w:ascii="Times New Roman" w:hAnsi="Times New Roman"/>
          <w:sz w:val="24"/>
          <w:szCs w:val="24"/>
          <w:lang w:eastAsia="ru-RU"/>
        </w:rPr>
        <w:t xml:space="preserve">План </w:t>
      </w:r>
      <w:r w:rsidR="00F85A8A">
        <w:rPr>
          <w:rFonts w:ascii="Times New Roman" w:hAnsi="Times New Roman"/>
          <w:sz w:val="24"/>
          <w:szCs w:val="24"/>
          <w:lang w:eastAsia="ru-RU"/>
        </w:rPr>
        <w:t>мероприятий</w:t>
      </w:r>
      <w:r w:rsidRPr="00EA2ABF">
        <w:rPr>
          <w:rFonts w:ascii="Times New Roman" w:hAnsi="Times New Roman"/>
          <w:sz w:val="24"/>
          <w:szCs w:val="24"/>
          <w:lang w:eastAsia="ru-RU"/>
        </w:rPr>
        <w:t xml:space="preserve"> РИП</w:t>
      </w:r>
      <w:r>
        <w:t xml:space="preserve"> </w:t>
      </w:r>
      <w:r w:rsidRPr="00E75ADF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E75ADF">
        <w:rPr>
          <w:rFonts w:ascii="Times New Roman" w:hAnsi="Times New Roman"/>
          <w:sz w:val="24"/>
          <w:szCs w:val="24"/>
          <w:lang w:eastAsia="ru-RU"/>
        </w:rPr>
        <w:t>Тьюторское</w:t>
      </w:r>
      <w:proofErr w:type="spellEnd"/>
      <w:r w:rsidRPr="00E75ADF">
        <w:rPr>
          <w:rFonts w:ascii="Times New Roman" w:hAnsi="Times New Roman"/>
          <w:sz w:val="24"/>
          <w:szCs w:val="24"/>
          <w:lang w:eastAsia="ru-RU"/>
        </w:rPr>
        <w:t xml:space="preserve"> сопровождение профессионального развития учит</w:t>
      </w:r>
      <w:r w:rsidRPr="00E75ADF">
        <w:rPr>
          <w:rFonts w:ascii="Times New Roman" w:hAnsi="Times New Roman"/>
          <w:sz w:val="24"/>
          <w:szCs w:val="24"/>
          <w:lang w:eastAsia="ru-RU"/>
        </w:rPr>
        <w:t>е</w:t>
      </w:r>
      <w:r w:rsidRPr="00E75ADF">
        <w:rPr>
          <w:rFonts w:ascii="Times New Roman" w:hAnsi="Times New Roman"/>
          <w:sz w:val="24"/>
          <w:szCs w:val="24"/>
          <w:lang w:eastAsia="ru-RU"/>
        </w:rPr>
        <w:t>ля начальной школы как способ реализ</w:t>
      </w:r>
      <w:bookmarkStart w:id="0" w:name="_GoBack"/>
      <w:bookmarkEnd w:id="0"/>
      <w:r w:rsidRPr="00E75ADF">
        <w:rPr>
          <w:rFonts w:ascii="Times New Roman" w:hAnsi="Times New Roman"/>
          <w:sz w:val="24"/>
          <w:szCs w:val="24"/>
          <w:lang w:eastAsia="ru-RU"/>
        </w:rPr>
        <w:t>ации непрерывного дополнительного професси</w:t>
      </w:r>
      <w:r w:rsidRPr="00E75ADF">
        <w:rPr>
          <w:rFonts w:ascii="Times New Roman" w:hAnsi="Times New Roman"/>
          <w:sz w:val="24"/>
          <w:szCs w:val="24"/>
          <w:lang w:eastAsia="ru-RU"/>
        </w:rPr>
        <w:t>о</w:t>
      </w:r>
      <w:r w:rsidRPr="00E75ADF">
        <w:rPr>
          <w:rFonts w:ascii="Times New Roman" w:hAnsi="Times New Roman"/>
          <w:sz w:val="24"/>
          <w:szCs w:val="24"/>
          <w:lang w:eastAsia="ru-RU"/>
        </w:rPr>
        <w:t>нал</w:t>
      </w:r>
      <w:r w:rsidRPr="00E75ADF">
        <w:rPr>
          <w:rFonts w:ascii="Times New Roman" w:hAnsi="Times New Roman"/>
          <w:sz w:val="24"/>
          <w:szCs w:val="24"/>
          <w:lang w:eastAsia="ru-RU"/>
        </w:rPr>
        <w:t>ь</w:t>
      </w:r>
      <w:r w:rsidRPr="00E75ADF">
        <w:rPr>
          <w:rFonts w:ascii="Times New Roman" w:hAnsi="Times New Roman"/>
          <w:sz w:val="24"/>
          <w:szCs w:val="24"/>
          <w:lang w:eastAsia="ru-RU"/>
        </w:rPr>
        <w:t>ного образования педагогов»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2016 г.</w:t>
      </w:r>
    </w:p>
    <w:p w:rsidR="00EA2ABF" w:rsidRDefault="00EA2ABF" w:rsidP="00EA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14"/>
        <w:gridCol w:w="816"/>
        <w:gridCol w:w="2610"/>
        <w:gridCol w:w="2404"/>
        <w:gridCol w:w="3463"/>
      </w:tblGrid>
      <w:tr w:rsidR="000345C0" w:rsidTr="006218CA">
        <w:tc>
          <w:tcPr>
            <w:tcW w:w="51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10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="00F85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семинара</w:t>
            </w:r>
          </w:p>
        </w:tc>
        <w:tc>
          <w:tcPr>
            <w:tcW w:w="240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3463" w:type="dxa"/>
          </w:tcPr>
          <w:p w:rsidR="00EA2ABF" w:rsidRDefault="00F85A8A" w:rsidP="00F85A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межсемина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0345C0" w:rsidTr="006218CA">
        <w:tc>
          <w:tcPr>
            <w:tcW w:w="51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610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содерж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провождения 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профе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сионал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ного развития уч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240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особе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 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фессионального ра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вития уч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5ADF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зиции </w:t>
            </w:r>
          </w:p>
        </w:tc>
        <w:tc>
          <w:tcPr>
            <w:tcW w:w="3463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– изучение результатов научных исслед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ваний в области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</w:tr>
      <w:tr w:rsidR="000345C0" w:rsidTr="006218CA">
        <w:tc>
          <w:tcPr>
            <w:tcW w:w="51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610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компетентность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теля как целевой 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ентир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0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жания (характер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стик)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</w:p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 «компетен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2ABF" w:rsidRPr="000345C0" w:rsidRDefault="00EA2ABF" w:rsidP="00EA2AB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1: выделение фун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развития педагога и компоне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развития педагога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 следующего сем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нара)</w:t>
            </w:r>
          </w:p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2:  разработка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мысла ППК «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«Индивидуальная пр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грамма развития професси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компетентности уч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A2ABF">
              <w:rPr>
                <w:rFonts w:ascii="Times New Roman" w:hAnsi="Times New Roman"/>
                <w:sz w:val="24"/>
                <w:szCs w:val="24"/>
                <w:lang w:eastAsia="ru-RU"/>
              </w:rPr>
              <w:t>теля начальной школы»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 сентября 2016)</w:t>
            </w:r>
          </w:p>
        </w:tc>
      </w:tr>
      <w:tr w:rsidR="006218CA" w:rsidTr="006218CA">
        <w:tc>
          <w:tcPr>
            <w:tcW w:w="51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9.06</w:t>
            </w:r>
          </w:p>
        </w:tc>
        <w:tc>
          <w:tcPr>
            <w:tcW w:w="2610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комп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ненты и 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тентности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развития педаг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0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фессионального ра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вития педагога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, структуры паспорта компетентн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 </w:t>
            </w:r>
          </w:p>
        </w:tc>
        <w:tc>
          <w:tcPr>
            <w:tcW w:w="3463" w:type="dxa"/>
          </w:tcPr>
          <w:p w:rsidR="00EA2ABF" w:rsidRPr="000345C0" w:rsidRDefault="00EA2ABF" w:rsidP="00EA2ABF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– группы: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работка содержания (характ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ристик) каждой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  компетентн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разработка паспортов  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комп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34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тентности  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 д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0345C0" w:rsidRPr="000345C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кабря 2016)</w:t>
            </w:r>
          </w:p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8CA" w:rsidTr="006218CA">
        <w:tc>
          <w:tcPr>
            <w:tcW w:w="514" w:type="dxa"/>
          </w:tcPr>
          <w:p w:rsidR="00EA2ABF" w:rsidRDefault="00EA2ABF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EA2ABF" w:rsidRDefault="000345C0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10" w:type="dxa"/>
          </w:tcPr>
          <w:p w:rsidR="00EA2ABF" w:rsidRDefault="000345C0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вития педагога</w:t>
            </w:r>
          </w:p>
        </w:tc>
        <w:tc>
          <w:tcPr>
            <w:tcW w:w="2404" w:type="dxa"/>
          </w:tcPr>
          <w:p w:rsidR="00EA2ABF" w:rsidRDefault="000345C0" w:rsidP="00034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струментов диагн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стики професси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НШ, структуры индив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дуальной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мы, принятие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мысла ППК </w:t>
            </w:r>
          </w:p>
        </w:tc>
        <w:tc>
          <w:tcPr>
            <w:tcW w:w="3463" w:type="dxa"/>
          </w:tcPr>
          <w:p w:rsidR="000345C0" w:rsidRDefault="000345C0" w:rsidP="00034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– </w:t>
            </w:r>
          </w:p>
          <w:p w:rsidR="00EA2ABF" w:rsidRPr="00354DAC" w:rsidRDefault="000345C0" w:rsidP="000345C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Команды ОО: проведение 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гностики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нальной компетентности 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НШ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ОО (</w:t>
            </w:r>
            <w:r w:rsidR="00354DAC" w:rsidRPr="00354D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</w:t>
            </w:r>
            <w:r w:rsidR="00354DAC" w:rsidRPr="00354D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="00354DAC" w:rsidRPr="00354D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тябрь-октябрь)</w:t>
            </w:r>
          </w:p>
          <w:p w:rsidR="000345C0" w:rsidRDefault="000345C0" w:rsidP="00354D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Команда ИРО: разработка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утверждение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>, пилотная апр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>Некоу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54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ППК </w:t>
            </w:r>
            <w:r w:rsidR="00354DAC" w:rsidRPr="00354D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(сентябрь</w:t>
            </w:r>
            <w:r w:rsidR="00354D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-декабрь</w:t>
            </w:r>
            <w:r w:rsidR="00354DAC" w:rsidRPr="00354D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54DAC" w:rsidTr="006218CA">
        <w:tc>
          <w:tcPr>
            <w:tcW w:w="514" w:type="dxa"/>
          </w:tcPr>
          <w:p w:rsidR="00354DAC" w:rsidRDefault="00354DAC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</w:tcPr>
          <w:p w:rsidR="00354DAC" w:rsidRDefault="00354DAC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  <w:r w:rsidR="006218C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218CA" w:rsidRDefault="006218CA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610" w:type="dxa"/>
          </w:tcPr>
          <w:p w:rsidR="00354DAC" w:rsidRDefault="009D1792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6218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</w:t>
            </w:r>
            <w:r w:rsidR="006218C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21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развития 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гога</w:t>
            </w:r>
          </w:p>
        </w:tc>
        <w:tc>
          <w:tcPr>
            <w:tcW w:w="2404" w:type="dxa"/>
          </w:tcPr>
          <w:p w:rsidR="00354DAC" w:rsidRDefault="009D1792" w:rsidP="00034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комп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нентов и обеспеч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вающих условий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 </w:t>
            </w:r>
          </w:p>
        </w:tc>
        <w:tc>
          <w:tcPr>
            <w:tcW w:w="3463" w:type="dxa"/>
          </w:tcPr>
          <w:p w:rsidR="00A02A4E" w:rsidRDefault="00A02A4E" w:rsidP="00034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–</w:t>
            </w:r>
          </w:p>
          <w:p w:rsidR="00354DAC" w:rsidRDefault="00A02A4E" w:rsidP="00034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Инициативная группа: опис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 </w:t>
            </w:r>
            <w:r w:rsidRPr="00A02A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817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декабрь-</w:t>
            </w:r>
            <w:r w:rsidRPr="00A02A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январь)</w:t>
            </w:r>
          </w:p>
        </w:tc>
      </w:tr>
      <w:tr w:rsidR="006218CA" w:rsidTr="006218CA">
        <w:tc>
          <w:tcPr>
            <w:tcW w:w="514" w:type="dxa"/>
          </w:tcPr>
          <w:p w:rsidR="006218CA" w:rsidRDefault="006218CA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6218CA" w:rsidRDefault="006218CA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610" w:type="dxa"/>
          </w:tcPr>
          <w:p w:rsidR="006218CA" w:rsidRDefault="006218CA" w:rsidP="00EA2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профессионального развития педагога</w:t>
            </w:r>
          </w:p>
        </w:tc>
        <w:tc>
          <w:tcPr>
            <w:tcW w:w="2404" w:type="dxa"/>
          </w:tcPr>
          <w:p w:rsidR="006218CA" w:rsidRDefault="006218CA" w:rsidP="00621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портов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омпетен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определение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ных направлений подготовки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proofErr w:type="spellEnd"/>
          </w:p>
        </w:tc>
        <w:tc>
          <w:tcPr>
            <w:tcW w:w="3463" w:type="dxa"/>
          </w:tcPr>
          <w:p w:rsidR="006218CA" w:rsidRDefault="006218CA" w:rsidP="000345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команда ИРО: внесение изменений в УПД ППК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вождение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17DE" w:rsidRPr="00A02A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817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декабрь-</w:t>
            </w:r>
            <w:r w:rsidR="00D817DE" w:rsidRPr="00A02A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январь)</w:t>
            </w:r>
          </w:p>
        </w:tc>
      </w:tr>
    </w:tbl>
    <w:p w:rsidR="00EA2ABF" w:rsidRPr="00E75ADF" w:rsidRDefault="00EA2ABF" w:rsidP="00EA2A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7D1F" w:rsidRDefault="00057D1F"/>
    <w:sectPr w:rsidR="0005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E"/>
    <w:rsid w:val="000345C0"/>
    <w:rsid w:val="00057D1F"/>
    <w:rsid w:val="00354DAC"/>
    <w:rsid w:val="00492A06"/>
    <w:rsid w:val="006218CA"/>
    <w:rsid w:val="00765B0E"/>
    <w:rsid w:val="009D1792"/>
    <w:rsid w:val="00A02A4E"/>
    <w:rsid w:val="00C128DC"/>
    <w:rsid w:val="00D817DE"/>
    <w:rsid w:val="00EA2ABF"/>
    <w:rsid w:val="00F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Тихомирова</dc:creator>
  <cp:keywords/>
  <dc:description/>
  <cp:lastModifiedBy>Ольга Вячеславовна Тихомирова</cp:lastModifiedBy>
  <cp:revision>8</cp:revision>
  <dcterms:created xsi:type="dcterms:W3CDTF">2016-04-06T09:07:00Z</dcterms:created>
  <dcterms:modified xsi:type="dcterms:W3CDTF">2016-04-06T09:56:00Z</dcterms:modified>
</cp:coreProperties>
</file>